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69DC" w14:textId="707FEF85" w:rsidR="0095559D" w:rsidRPr="0095559D" w:rsidRDefault="0095559D" w:rsidP="009555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59D">
        <w:rPr>
          <w:rFonts w:ascii="Times New Roman" w:hAnsi="Times New Roman" w:cs="Times New Roman"/>
          <w:sz w:val="24"/>
          <w:szCs w:val="24"/>
        </w:rPr>
        <w:t>Додаток 1</w:t>
      </w:r>
    </w:p>
    <w:p w14:paraId="64E77344" w14:textId="4509CE41" w:rsidR="0095559D" w:rsidRPr="000E3102" w:rsidRDefault="000E3102" w:rsidP="0095559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3102">
        <w:rPr>
          <w:rFonts w:ascii="Times New Roman" w:hAnsi="Times New Roman" w:cs="Times New Roman"/>
          <w:sz w:val="32"/>
          <w:szCs w:val="32"/>
        </w:rPr>
        <w:t>Заява</w:t>
      </w:r>
    </w:p>
    <w:p w14:paraId="1542771E" w14:textId="44AD2E12" w:rsidR="000E3102" w:rsidRDefault="000E3102" w:rsidP="000E3102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5559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555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FCE7143" w14:textId="24D653DA" w:rsidR="000E3102" w:rsidRPr="0095559D" w:rsidRDefault="000E3102" w:rsidP="000E31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559D">
        <w:rPr>
          <w:rFonts w:ascii="Times New Roman" w:hAnsi="Times New Roman" w:cs="Times New Roman"/>
          <w:sz w:val="28"/>
          <w:szCs w:val="28"/>
          <w:vertAlign w:val="superscript"/>
        </w:rPr>
        <w:t>(назва колективу)</w:t>
      </w:r>
    </w:p>
    <w:p w14:paraId="76204BD8" w14:textId="051EC662" w:rsidR="0095559D" w:rsidRDefault="0095559D" w:rsidP="0095559D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5B89DE" w14:textId="60A6D6DC" w:rsidR="000E3102" w:rsidRPr="0095559D" w:rsidRDefault="000E3102" w:rsidP="000E3102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95559D">
        <w:rPr>
          <w:rFonts w:ascii="Times New Roman" w:hAnsi="Times New Roman" w:cs="Times New Roman"/>
          <w:vertAlign w:val="superscript"/>
        </w:rPr>
        <w:t>(ПІБ керівника)</w:t>
      </w:r>
    </w:p>
    <w:p w14:paraId="500A94E7" w14:textId="52376118" w:rsidR="0095559D" w:rsidRDefault="0095559D" w:rsidP="0095559D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8DA3FD" w14:textId="0F979B7F" w:rsidR="000E3102" w:rsidRDefault="000E3102" w:rsidP="000E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102">
        <w:rPr>
          <w:rFonts w:ascii="Times New Roman" w:hAnsi="Times New Roman" w:cs="Times New Roman"/>
          <w:sz w:val="24"/>
          <w:szCs w:val="24"/>
          <w:vertAlign w:val="superscript"/>
        </w:rPr>
        <w:t>(контактний номер</w:t>
      </w:r>
      <w:r w:rsidR="0095559D">
        <w:rPr>
          <w:rFonts w:ascii="Times New Roman" w:hAnsi="Times New Roman" w:cs="Times New Roman"/>
          <w:sz w:val="24"/>
          <w:szCs w:val="24"/>
          <w:vertAlign w:val="superscript"/>
        </w:rPr>
        <w:t xml:space="preserve"> керівника</w:t>
      </w:r>
      <w:r w:rsidRPr="000E310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CA33449" w14:textId="3548C162" w:rsidR="000E3102" w:rsidRDefault="000E3102" w:rsidP="000E31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одержав(-ла) всю необхідну інформацію щодо участі моєї дитини у заході на території Центру культури та дозвілля КНУБА під час дії карантинних заходів, впроваджених Кабінетом Міністрів України відповідно до </w:t>
      </w:r>
      <w:r w:rsidR="001F1FF2">
        <w:rPr>
          <w:rFonts w:ascii="Times New Roman" w:hAnsi="Times New Roman" w:cs="Times New Roman"/>
          <w:sz w:val="24"/>
          <w:szCs w:val="24"/>
        </w:rPr>
        <w:t>П</w:t>
      </w:r>
      <w:r w:rsidRPr="000E3102">
        <w:rPr>
          <w:rFonts w:ascii="Times New Roman" w:hAnsi="Times New Roman" w:cs="Times New Roman"/>
          <w:sz w:val="24"/>
          <w:szCs w:val="24"/>
        </w:rPr>
        <w:t>останови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 - із змінами, внесеними постановами Кабінету Міністрів України від 12 серпня 2020 р. № 712 і від 27 серпня 2020 р. № 757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53440" w14:textId="6D50D0C7" w:rsidR="000E3102" w:rsidRDefault="000E3102" w:rsidP="000E31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ознайомлений(-на) із вимогами, встановленими </w:t>
      </w:r>
      <w:r w:rsidR="001F1FF2">
        <w:rPr>
          <w:rFonts w:ascii="Times New Roman" w:hAnsi="Times New Roman" w:cs="Times New Roman"/>
          <w:sz w:val="24"/>
          <w:szCs w:val="24"/>
        </w:rPr>
        <w:t>П</w:t>
      </w:r>
      <w:r w:rsidRPr="000E3102">
        <w:rPr>
          <w:rFonts w:ascii="Times New Roman" w:hAnsi="Times New Roman" w:cs="Times New Roman"/>
          <w:sz w:val="24"/>
          <w:szCs w:val="24"/>
        </w:rPr>
        <w:t>останов</w:t>
      </w:r>
      <w:r w:rsidR="001F1FF2">
        <w:rPr>
          <w:rFonts w:ascii="Times New Roman" w:hAnsi="Times New Roman" w:cs="Times New Roman"/>
          <w:sz w:val="24"/>
          <w:szCs w:val="24"/>
        </w:rPr>
        <w:t xml:space="preserve">ою </w:t>
      </w:r>
      <w:r w:rsidR="001F1FF2" w:rsidRPr="001F1FF2">
        <w:rPr>
          <w:rFonts w:ascii="Times New Roman" w:hAnsi="Times New Roman" w:cs="Times New Roman"/>
          <w:sz w:val="24"/>
          <w:szCs w:val="24"/>
        </w:rPr>
        <w:t>Кабінету Міністрів України</w:t>
      </w:r>
      <w:r w:rsidRPr="000E3102">
        <w:rPr>
          <w:rFonts w:ascii="Times New Roman" w:hAnsi="Times New Roman" w:cs="Times New Roman"/>
          <w:sz w:val="24"/>
          <w:szCs w:val="24"/>
        </w:rPr>
        <w:t xml:space="preserve">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</w:r>
      <w:r w:rsidR="001F1FF2">
        <w:rPr>
          <w:rFonts w:ascii="Times New Roman" w:hAnsi="Times New Roman" w:cs="Times New Roman"/>
          <w:sz w:val="24"/>
          <w:szCs w:val="24"/>
        </w:rPr>
        <w:t xml:space="preserve"> (</w:t>
      </w:r>
      <w:r w:rsidRPr="000E3102">
        <w:rPr>
          <w:rFonts w:ascii="Times New Roman" w:hAnsi="Times New Roman" w:cs="Times New Roman"/>
          <w:sz w:val="24"/>
          <w:szCs w:val="24"/>
        </w:rPr>
        <w:t>з</w:t>
      </w:r>
      <w:r w:rsidR="001F1FF2">
        <w:rPr>
          <w:rFonts w:ascii="Times New Roman" w:hAnsi="Times New Roman" w:cs="Times New Roman"/>
          <w:sz w:val="24"/>
          <w:szCs w:val="24"/>
        </w:rPr>
        <w:t>і</w:t>
      </w:r>
      <w:r w:rsidRPr="000E3102">
        <w:rPr>
          <w:rFonts w:ascii="Times New Roman" w:hAnsi="Times New Roman" w:cs="Times New Roman"/>
          <w:sz w:val="24"/>
          <w:szCs w:val="24"/>
        </w:rPr>
        <w:t xml:space="preserve"> змінами</w:t>
      </w:r>
      <w:r w:rsidR="001F1FF2">
        <w:rPr>
          <w:rFonts w:ascii="Times New Roman" w:hAnsi="Times New Roman" w:cs="Times New Roman"/>
          <w:sz w:val="24"/>
          <w:szCs w:val="24"/>
        </w:rPr>
        <w:t>) та зобов’язуюсь:</w:t>
      </w:r>
    </w:p>
    <w:p w14:paraId="50664785" w14:textId="65700B0F" w:rsidR="001F1FF2" w:rsidRDefault="001F1FF2" w:rsidP="001F1FF2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перебування моєї дитини у засобах індивідуального захисту (респіраторі чи масці) під час перебування на території ЦКД КНУБА;</w:t>
      </w:r>
    </w:p>
    <w:p w14:paraId="16652926" w14:textId="642C7EF7" w:rsidR="001F1FF2" w:rsidRDefault="001F1FF2" w:rsidP="001F1FF2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перешкоджати проведенню моїй дитині температурного скринінгу на вході до ЦКД КНУБА перед початком заходу;</w:t>
      </w:r>
    </w:p>
    <w:p w14:paraId="1A0FC36B" w14:textId="325D81E0" w:rsidR="001F1FF2" w:rsidRDefault="001F1FF2" w:rsidP="001F1FF2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дитині детальний інструктаж щодо необхідності дотримання особистої гігієни під час перебування на території ЦКД КНУБА та в актовій залі (миття рук, оброблення їх антисептичним розчином, відсутність тісного контакту з іншими дітьми, збереження соціальної дистанції відповідно до позначок , тощо);</w:t>
      </w:r>
    </w:p>
    <w:p w14:paraId="484C29A5" w14:textId="0911E321" w:rsidR="0095559D" w:rsidRDefault="0095559D" w:rsidP="001F1FF2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вході на територію ЦКД КНУБА зобов’язуюсь забезпечити дитину одноразовими бахілами (або придбати їх по місцю);</w:t>
      </w:r>
    </w:p>
    <w:p w14:paraId="2E86F6C2" w14:textId="7398CB51" w:rsidR="001F1FF2" w:rsidRDefault="001F1FF2" w:rsidP="001F1FF2">
      <w:pPr>
        <w:pStyle w:val="a3"/>
        <w:numPr>
          <w:ilvl w:val="0"/>
          <w:numId w:val="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відвідувати ЦКД КНУБА та не брати участь в заході  у разі наявності у мене чи моєї дитини найменших ознак вірусної інфекції (підвищеної температури, головного болю, млявості, тощо) або у разі хвороби когось із членів родини.</w:t>
      </w:r>
    </w:p>
    <w:p w14:paraId="47BCDC55" w14:textId="462C4C1D" w:rsidR="001F1FF2" w:rsidRDefault="001F1FF2" w:rsidP="001F1F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усвідомлюю необхідність впровадження даних заходів з метою запобігання поширення гострої респіраторної хвороби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F1FF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збереження життя та здоров’я </w:t>
      </w:r>
      <w:r w:rsidR="004138F6">
        <w:rPr>
          <w:rFonts w:ascii="Times New Roman" w:hAnsi="Times New Roman" w:cs="Times New Roman"/>
          <w:sz w:val="24"/>
          <w:szCs w:val="24"/>
        </w:rPr>
        <w:t>дітей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4138F6">
        <w:rPr>
          <w:rFonts w:ascii="Times New Roman" w:hAnsi="Times New Roman" w:cs="Times New Roman"/>
          <w:sz w:val="24"/>
          <w:szCs w:val="24"/>
        </w:rPr>
        <w:t>організаторів заходу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AD816" w14:textId="1C729447" w:rsidR="001F1FF2" w:rsidRPr="001F1FF2" w:rsidRDefault="001F1FF2" w:rsidP="001F1F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Відповідальність за життя та здоров’я дитини  беру на себе. У разі хвороби дитини претензій до </w:t>
      </w:r>
      <w:r w:rsidR="004138F6">
        <w:rPr>
          <w:rFonts w:ascii="Times New Roman" w:hAnsi="Times New Roman" w:cs="Times New Roman"/>
          <w:sz w:val="24"/>
          <w:szCs w:val="24"/>
        </w:rPr>
        <w:t>організаторів заходу</w:t>
      </w:r>
      <w:r>
        <w:rPr>
          <w:rFonts w:ascii="Times New Roman" w:hAnsi="Times New Roman" w:cs="Times New Roman"/>
          <w:sz w:val="24"/>
          <w:szCs w:val="24"/>
        </w:rPr>
        <w:t xml:space="preserve"> не матиму.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3686"/>
        <w:gridCol w:w="1695"/>
      </w:tblGrid>
      <w:tr w:rsidR="006B3B9F" w14:paraId="23C89EE9" w14:textId="77777777" w:rsidTr="0095559D">
        <w:tc>
          <w:tcPr>
            <w:tcW w:w="445" w:type="dxa"/>
          </w:tcPr>
          <w:p w14:paraId="4DFCCD1E" w14:textId="53517B12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14:paraId="7655DE9F" w14:textId="5DAC0ADB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дитини</w:t>
            </w:r>
          </w:p>
        </w:tc>
        <w:tc>
          <w:tcPr>
            <w:tcW w:w="3686" w:type="dxa"/>
          </w:tcPr>
          <w:p w14:paraId="574A7B16" w14:textId="6775E5B2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номер</w:t>
            </w:r>
            <w:r w:rsidR="0095559D">
              <w:rPr>
                <w:rFonts w:ascii="Times New Roman" w:hAnsi="Times New Roman" w:cs="Times New Roman"/>
                <w:sz w:val="24"/>
                <w:szCs w:val="24"/>
              </w:rPr>
              <w:t xml:space="preserve"> та ім’я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батьків</w:t>
            </w:r>
          </w:p>
        </w:tc>
        <w:tc>
          <w:tcPr>
            <w:tcW w:w="1695" w:type="dxa"/>
          </w:tcPr>
          <w:p w14:paraId="5F60E89C" w14:textId="708356CD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Підпис </w:t>
            </w:r>
          </w:p>
        </w:tc>
      </w:tr>
      <w:tr w:rsidR="006B3B9F" w14:paraId="654409D2" w14:textId="77777777" w:rsidTr="0095559D">
        <w:tc>
          <w:tcPr>
            <w:tcW w:w="445" w:type="dxa"/>
          </w:tcPr>
          <w:p w14:paraId="62851C3F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2799814B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01DD02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D88697F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9F" w14:paraId="77D65AEF" w14:textId="77777777" w:rsidTr="0095559D">
        <w:tc>
          <w:tcPr>
            <w:tcW w:w="445" w:type="dxa"/>
          </w:tcPr>
          <w:p w14:paraId="7E39B193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65E5103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569643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3CF6EB0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9F" w14:paraId="6705887A" w14:textId="77777777" w:rsidTr="0095559D">
        <w:tc>
          <w:tcPr>
            <w:tcW w:w="445" w:type="dxa"/>
          </w:tcPr>
          <w:p w14:paraId="71EDE8DF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4F0BAB6C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BC242E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5C4B94E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9F" w14:paraId="600E33F6" w14:textId="77777777" w:rsidTr="0095559D">
        <w:tc>
          <w:tcPr>
            <w:tcW w:w="445" w:type="dxa"/>
          </w:tcPr>
          <w:p w14:paraId="5A51916D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644EC07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1F6B76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96A5A11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9F" w14:paraId="77C29CCF" w14:textId="77777777" w:rsidTr="0095559D">
        <w:tc>
          <w:tcPr>
            <w:tcW w:w="445" w:type="dxa"/>
          </w:tcPr>
          <w:p w14:paraId="1BEC52E4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5434A53B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B3AF50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2595299" w14:textId="77777777" w:rsidR="006B3B9F" w:rsidRDefault="006B3B9F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9D" w14:paraId="7C6234DE" w14:textId="77777777" w:rsidTr="0095559D">
        <w:tc>
          <w:tcPr>
            <w:tcW w:w="445" w:type="dxa"/>
          </w:tcPr>
          <w:p w14:paraId="697881D8" w14:textId="77777777" w:rsidR="0095559D" w:rsidRDefault="0095559D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4F1A239E" w14:textId="77777777" w:rsidR="0095559D" w:rsidRDefault="0095559D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D550AC" w14:textId="77777777" w:rsidR="0095559D" w:rsidRDefault="0095559D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A849C04" w14:textId="77777777" w:rsidR="0095559D" w:rsidRDefault="0095559D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B" w14:paraId="6DD9E3B9" w14:textId="77777777" w:rsidTr="0095559D">
        <w:tc>
          <w:tcPr>
            <w:tcW w:w="445" w:type="dxa"/>
          </w:tcPr>
          <w:p w14:paraId="5CE9BDA0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E1C8882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AD8D7C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819B8F8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B" w14:paraId="7B0CB87B" w14:textId="77777777" w:rsidTr="0095559D">
        <w:tc>
          <w:tcPr>
            <w:tcW w:w="445" w:type="dxa"/>
          </w:tcPr>
          <w:p w14:paraId="292BA3B0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A33538F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194666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AEB2C3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B" w14:paraId="6D6264DC" w14:textId="77777777" w:rsidTr="0095559D">
        <w:tc>
          <w:tcPr>
            <w:tcW w:w="445" w:type="dxa"/>
          </w:tcPr>
          <w:p w14:paraId="3F3467BC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587C7B53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940BCD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C95797C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B" w14:paraId="6B54B0C9" w14:textId="77777777" w:rsidTr="0095559D">
        <w:tc>
          <w:tcPr>
            <w:tcW w:w="445" w:type="dxa"/>
          </w:tcPr>
          <w:p w14:paraId="08DB4230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5E86E2CF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B801F4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92FD6EA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6B" w14:paraId="00306F40" w14:textId="77777777" w:rsidTr="0095559D">
        <w:tc>
          <w:tcPr>
            <w:tcW w:w="445" w:type="dxa"/>
          </w:tcPr>
          <w:p w14:paraId="3D9715B9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682939BD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98F835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776B5FC" w14:textId="77777777" w:rsidR="00E4526B" w:rsidRDefault="00E4526B" w:rsidP="000E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A7704" w14:textId="77777777" w:rsidR="000E3102" w:rsidRPr="000E3102" w:rsidRDefault="000E3102" w:rsidP="0095559D">
      <w:pPr>
        <w:rPr>
          <w:rFonts w:ascii="Times New Roman" w:hAnsi="Times New Roman" w:cs="Times New Roman"/>
          <w:sz w:val="24"/>
          <w:szCs w:val="24"/>
        </w:rPr>
      </w:pPr>
    </w:p>
    <w:sectPr w:rsidR="000E3102" w:rsidRPr="000E3102" w:rsidSect="00E4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C611" w14:textId="77777777" w:rsidR="00D125B5" w:rsidRDefault="00D125B5" w:rsidP="0095559D">
      <w:pPr>
        <w:spacing w:after="0" w:line="240" w:lineRule="auto"/>
      </w:pPr>
      <w:r>
        <w:separator/>
      </w:r>
    </w:p>
  </w:endnote>
  <w:endnote w:type="continuationSeparator" w:id="0">
    <w:p w14:paraId="0A291374" w14:textId="77777777" w:rsidR="00D125B5" w:rsidRDefault="00D125B5" w:rsidP="0095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ACC3" w14:textId="77777777" w:rsidR="00D125B5" w:rsidRDefault="00D125B5" w:rsidP="0095559D">
      <w:pPr>
        <w:spacing w:after="0" w:line="240" w:lineRule="auto"/>
      </w:pPr>
      <w:r>
        <w:separator/>
      </w:r>
    </w:p>
  </w:footnote>
  <w:footnote w:type="continuationSeparator" w:id="0">
    <w:p w14:paraId="0B181B97" w14:textId="77777777" w:rsidR="00D125B5" w:rsidRDefault="00D125B5" w:rsidP="0095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BF0"/>
    <w:multiLevelType w:val="hybridMultilevel"/>
    <w:tmpl w:val="3CAC05DC"/>
    <w:lvl w:ilvl="0" w:tplc="932ED2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1"/>
    <w:rsid w:val="0001023C"/>
    <w:rsid w:val="00080AAC"/>
    <w:rsid w:val="000D257C"/>
    <w:rsid w:val="000E3102"/>
    <w:rsid w:val="001F1FF2"/>
    <w:rsid w:val="004138F6"/>
    <w:rsid w:val="00474EF8"/>
    <w:rsid w:val="006B3B9F"/>
    <w:rsid w:val="0095559D"/>
    <w:rsid w:val="00991656"/>
    <w:rsid w:val="00A629E6"/>
    <w:rsid w:val="00CB1568"/>
    <w:rsid w:val="00D125B5"/>
    <w:rsid w:val="00E4526B"/>
    <w:rsid w:val="00F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8D4B"/>
  <w15:chartTrackingRefBased/>
  <w15:docId w15:val="{B72EF77F-92E3-4A6E-ABCF-B5A5C91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F2"/>
    <w:pPr>
      <w:ind w:left="720"/>
      <w:contextualSpacing/>
    </w:pPr>
  </w:style>
  <w:style w:type="table" w:styleId="a4">
    <w:name w:val="Table Grid"/>
    <w:basedOn w:val="a1"/>
    <w:uiPriority w:val="39"/>
    <w:rsid w:val="006B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59D"/>
    <w:rPr>
      <w:lang w:val="uk-UA"/>
    </w:rPr>
  </w:style>
  <w:style w:type="paragraph" w:styleId="a7">
    <w:name w:val="footer"/>
    <w:basedOn w:val="a"/>
    <w:link w:val="a8"/>
    <w:uiPriority w:val="99"/>
    <w:unhideWhenUsed/>
    <w:rsid w:val="0095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59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Гайдук</dc:creator>
  <cp:keywords/>
  <dc:description/>
  <cp:lastModifiedBy>Пользователь Windows</cp:lastModifiedBy>
  <cp:revision>2</cp:revision>
  <dcterms:created xsi:type="dcterms:W3CDTF">2020-11-06T08:55:00Z</dcterms:created>
  <dcterms:modified xsi:type="dcterms:W3CDTF">2020-11-06T08:55:00Z</dcterms:modified>
</cp:coreProperties>
</file>